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18F3" w:rsidRPr="00987373" w:rsidRDefault="005218F3" w:rsidP="00284D82">
      <w:pPr>
        <w:spacing w:after="0" w:line="480" w:lineRule="auto"/>
        <w:jc w:val="center"/>
        <w:rPr>
          <w:rFonts w:ascii="Times New Roman" w:hAnsi="Times New Roman" w:cs="Times New Roman"/>
          <w:b/>
          <w:sz w:val="24"/>
          <w:szCs w:val="24"/>
        </w:rPr>
      </w:pPr>
      <w:r w:rsidRPr="00987373">
        <w:rPr>
          <w:rFonts w:ascii="Times New Roman" w:hAnsi="Times New Roman" w:cs="Times New Roman"/>
          <w:b/>
          <w:sz w:val="24"/>
          <w:szCs w:val="24"/>
        </w:rPr>
        <w:t xml:space="preserve">Final Exam </w:t>
      </w:r>
    </w:p>
    <w:p w:rsidR="005218F3" w:rsidRPr="00987373" w:rsidRDefault="005218F3" w:rsidP="00284D82">
      <w:pPr>
        <w:spacing w:after="0" w:line="480" w:lineRule="auto"/>
        <w:jc w:val="center"/>
        <w:rPr>
          <w:rFonts w:ascii="Times New Roman" w:hAnsi="Times New Roman" w:cs="Times New Roman"/>
          <w:sz w:val="24"/>
          <w:szCs w:val="24"/>
        </w:rPr>
      </w:pPr>
    </w:p>
    <w:p w:rsidR="005218F3" w:rsidRPr="00987373" w:rsidRDefault="005218F3" w:rsidP="00284D82">
      <w:pPr>
        <w:spacing w:after="0" w:line="480" w:lineRule="auto"/>
        <w:jc w:val="center"/>
        <w:rPr>
          <w:rFonts w:ascii="Times New Roman" w:hAnsi="Times New Roman" w:cs="Times New Roman"/>
          <w:sz w:val="24"/>
          <w:szCs w:val="24"/>
        </w:rPr>
      </w:pPr>
    </w:p>
    <w:p w:rsidR="005218F3" w:rsidRPr="00987373" w:rsidRDefault="005218F3" w:rsidP="00284D82">
      <w:pPr>
        <w:spacing w:after="0" w:line="480" w:lineRule="auto"/>
        <w:jc w:val="center"/>
        <w:rPr>
          <w:rFonts w:ascii="Times New Roman" w:hAnsi="Times New Roman" w:cs="Times New Roman"/>
          <w:sz w:val="24"/>
          <w:szCs w:val="24"/>
        </w:rPr>
      </w:pPr>
      <w:r w:rsidRPr="00987373">
        <w:rPr>
          <w:rFonts w:ascii="Times New Roman" w:hAnsi="Times New Roman" w:cs="Times New Roman"/>
          <w:sz w:val="24"/>
          <w:szCs w:val="24"/>
        </w:rPr>
        <w:t>Student’s Name</w:t>
      </w:r>
    </w:p>
    <w:p w:rsidR="005218F3" w:rsidRPr="00987373" w:rsidRDefault="005218F3" w:rsidP="00284D82">
      <w:pPr>
        <w:spacing w:after="0" w:line="480" w:lineRule="auto"/>
        <w:jc w:val="center"/>
        <w:rPr>
          <w:rFonts w:ascii="Times New Roman" w:hAnsi="Times New Roman" w:cs="Times New Roman"/>
          <w:sz w:val="24"/>
          <w:szCs w:val="24"/>
        </w:rPr>
      </w:pPr>
      <w:r w:rsidRPr="00987373">
        <w:rPr>
          <w:rFonts w:ascii="Times New Roman" w:hAnsi="Times New Roman" w:cs="Times New Roman"/>
          <w:sz w:val="24"/>
          <w:szCs w:val="24"/>
        </w:rPr>
        <w:t>University Affiliation</w:t>
      </w:r>
    </w:p>
    <w:p w:rsidR="005218F3" w:rsidRPr="00987373" w:rsidRDefault="005218F3" w:rsidP="00284D82">
      <w:pPr>
        <w:spacing w:after="0" w:line="480" w:lineRule="auto"/>
        <w:jc w:val="center"/>
        <w:rPr>
          <w:rFonts w:ascii="Times New Roman" w:hAnsi="Times New Roman" w:cs="Times New Roman"/>
          <w:sz w:val="24"/>
          <w:szCs w:val="24"/>
        </w:rPr>
      </w:pPr>
      <w:r w:rsidRPr="00987373">
        <w:rPr>
          <w:rFonts w:ascii="Times New Roman" w:hAnsi="Times New Roman" w:cs="Times New Roman"/>
          <w:sz w:val="24"/>
          <w:szCs w:val="24"/>
        </w:rPr>
        <w:t>Date</w:t>
      </w:r>
    </w:p>
    <w:p w:rsidR="005218F3" w:rsidRPr="00987373" w:rsidRDefault="005218F3" w:rsidP="00284D82">
      <w:pPr>
        <w:spacing w:after="0" w:line="480" w:lineRule="auto"/>
        <w:rPr>
          <w:rFonts w:ascii="Times New Roman" w:hAnsi="Times New Roman" w:cs="Times New Roman"/>
          <w:sz w:val="24"/>
          <w:szCs w:val="24"/>
        </w:rPr>
      </w:pPr>
      <w:r w:rsidRPr="00987373">
        <w:rPr>
          <w:rFonts w:ascii="Times New Roman" w:hAnsi="Times New Roman" w:cs="Times New Roman"/>
          <w:sz w:val="24"/>
          <w:szCs w:val="24"/>
        </w:rPr>
        <w:br w:type="page"/>
      </w:r>
    </w:p>
    <w:p w:rsidR="00E45054" w:rsidRPr="00631605" w:rsidRDefault="005218F3" w:rsidP="00284D82">
      <w:pPr>
        <w:tabs>
          <w:tab w:val="left" w:pos="3660"/>
        </w:tabs>
        <w:spacing w:after="0" w:line="480" w:lineRule="auto"/>
        <w:jc w:val="center"/>
        <w:rPr>
          <w:rFonts w:ascii="Times New Roman" w:hAnsi="Times New Roman" w:cs="Times New Roman"/>
          <w:b/>
          <w:sz w:val="24"/>
          <w:szCs w:val="24"/>
        </w:rPr>
      </w:pPr>
      <w:r w:rsidRPr="00631605">
        <w:rPr>
          <w:rFonts w:ascii="Times New Roman" w:hAnsi="Times New Roman" w:cs="Times New Roman"/>
          <w:b/>
          <w:sz w:val="24"/>
          <w:szCs w:val="24"/>
        </w:rPr>
        <w:lastRenderedPageBreak/>
        <w:t>Leadership Concepts</w:t>
      </w:r>
    </w:p>
    <w:p w:rsidR="00DF4C0C" w:rsidRPr="007C2FDE" w:rsidRDefault="000477B1" w:rsidP="007C2FDE">
      <w:pPr>
        <w:spacing w:after="0" w:line="480" w:lineRule="auto"/>
        <w:jc w:val="center"/>
        <w:rPr>
          <w:rFonts w:ascii="Times New Roman" w:hAnsi="Times New Roman" w:cs="Times New Roman"/>
          <w:sz w:val="24"/>
          <w:szCs w:val="24"/>
        </w:rPr>
      </w:pPr>
      <w:r w:rsidRPr="007C2FDE">
        <w:rPr>
          <w:rFonts w:ascii="Times New Roman" w:hAnsi="Times New Roman" w:cs="Times New Roman"/>
          <w:sz w:val="24"/>
          <w:szCs w:val="24"/>
        </w:rPr>
        <w:t xml:space="preserve">Types of </w:t>
      </w:r>
      <w:r w:rsidR="00DF4C0C" w:rsidRPr="007C2FDE">
        <w:rPr>
          <w:rFonts w:ascii="Times New Roman" w:hAnsi="Times New Roman" w:cs="Times New Roman"/>
          <w:sz w:val="24"/>
          <w:szCs w:val="24"/>
        </w:rPr>
        <w:t>leadership</w:t>
      </w:r>
      <w:r w:rsidR="008B3FC8">
        <w:rPr>
          <w:rFonts w:ascii="Times New Roman" w:hAnsi="Times New Roman" w:cs="Times New Roman"/>
          <w:sz w:val="24"/>
          <w:szCs w:val="24"/>
        </w:rPr>
        <w:t xml:space="preserve"> </w:t>
      </w:r>
    </w:p>
    <w:p w:rsidR="000477B1" w:rsidRPr="000477B1" w:rsidRDefault="000477B1" w:rsidP="00284D82">
      <w:pPr>
        <w:spacing w:after="0" w:line="480" w:lineRule="auto"/>
        <w:ind w:firstLine="720"/>
        <w:rPr>
          <w:rFonts w:ascii="Times New Roman" w:hAnsi="Times New Roman" w:cs="Times New Roman"/>
          <w:sz w:val="24"/>
          <w:szCs w:val="24"/>
        </w:rPr>
      </w:pPr>
      <w:r w:rsidRPr="000477B1">
        <w:rPr>
          <w:rFonts w:ascii="Times New Roman" w:hAnsi="Times New Roman" w:cs="Times New Roman"/>
          <w:sz w:val="24"/>
          <w:szCs w:val="24"/>
        </w:rPr>
        <w:t>Better administrators adopt bureaucratic leadership than hands-on leaders, exercising their full authority and a strict chain of command. In this case, Vera Cordeiro was a leader who could influence her followers effectively through her action and could listen to their ideas, but power changed her in the early stages of the NGO (Instituto DARA). Vera could no longer consider the views of her colleague and believed she was the sole decision-maker in the NGO</w:t>
      </w:r>
      <w:r w:rsidR="0093025B">
        <w:rPr>
          <w:rFonts w:ascii="Times New Roman" w:hAnsi="Times New Roman" w:cs="Times New Roman"/>
          <w:sz w:val="24"/>
          <w:szCs w:val="24"/>
        </w:rPr>
        <w:t xml:space="preserve"> (</w:t>
      </w:r>
      <w:r w:rsidR="0093025B" w:rsidRPr="000477B1">
        <w:rPr>
          <w:rFonts w:ascii="Times New Roman" w:hAnsi="Times New Roman" w:cs="Times New Roman"/>
          <w:sz w:val="24"/>
          <w:szCs w:val="24"/>
        </w:rPr>
        <w:t>Julie &amp; Tiziana, 2021</w:t>
      </w:r>
      <w:r w:rsidR="0093025B">
        <w:rPr>
          <w:rFonts w:ascii="Times New Roman" w:hAnsi="Times New Roman" w:cs="Times New Roman"/>
          <w:sz w:val="24"/>
          <w:szCs w:val="24"/>
        </w:rPr>
        <w:t xml:space="preserve"> p. 96)</w:t>
      </w:r>
      <w:r w:rsidRPr="000477B1">
        <w:rPr>
          <w:rFonts w:ascii="Times New Roman" w:hAnsi="Times New Roman" w:cs="Times New Roman"/>
          <w:sz w:val="24"/>
          <w:szCs w:val="24"/>
        </w:rPr>
        <w:t>. She adopted the individualism dimension in her leadership style, whereby there is a greater need for personal goals than helping the children. According to Hofstede's leadership model, individualism and collectiveness differ, whereby the collectivism dimension puts the group first before "I" (Park, 2013</w:t>
      </w:r>
      <w:r w:rsidR="00C614B4">
        <w:rPr>
          <w:rFonts w:ascii="Times New Roman" w:hAnsi="Times New Roman" w:cs="Times New Roman"/>
          <w:sz w:val="24"/>
          <w:szCs w:val="24"/>
        </w:rPr>
        <w:t>, chapter 6, 18</w:t>
      </w:r>
      <w:r w:rsidRPr="000477B1">
        <w:rPr>
          <w:rFonts w:ascii="Times New Roman" w:hAnsi="Times New Roman" w:cs="Times New Roman"/>
          <w:sz w:val="24"/>
          <w:szCs w:val="24"/>
        </w:rPr>
        <w:t xml:space="preserve">). In this case, Vera forgot she had people who created the present achievements. </w:t>
      </w:r>
    </w:p>
    <w:p w:rsidR="000477B1" w:rsidRPr="000477B1" w:rsidRDefault="000477B1" w:rsidP="00284D82">
      <w:pPr>
        <w:spacing w:after="0" w:line="480" w:lineRule="auto"/>
        <w:jc w:val="center"/>
        <w:rPr>
          <w:rFonts w:ascii="Times New Roman" w:hAnsi="Times New Roman" w:cs="Times New Roman"/>
          <w:sz w:val="24"/>
          <w:szCs w:val="24"/>
        </w:rPr>
      </w:pPr>
      <w:r w:rsidRPr="000477B1">
        <w:rPr>
          <w:rFonts w:ascii="Times New Roman" w:hAnsi="Times New Roman" w:cs="Times New Roman"/>
          <w:sz w:val="24"/>
          <w:szCs w:val="24"/>
        </w:rPr>
        <w:t xml:space="preserve">Leaders </w:t>
      </w:r>
      <w:r w:rsidR="00631605" w:rsidRPr="000477B1">
        <w:rPr>
          <w:rFonts w:ascii="Times New Roman" w:hAnsi="Times New Roman" w:cs="Times New Roman"/>
          <w:sz w:val="24"/>
          <w:szCs w:val="24"/>
        </w:rPr>
        <w:t>Are Born, Not Made.</w:t>
      </w:r>
    </w:p>
    <w:p w:rsidR="000477B1" w:rsidRPr="000477B1" w:rsidRDefault="000477B1" w:rsidP="00284D82">
      <w:pPr>
        <w:spacing w:after="0" w:line="480" w:lineRule="auto"/>
        <w:ind w:firstLine="720"/>
        <w:rPr>
          <w:rFonts w:ascii="Times New Roman" w:hAnsi="Times New Roman" w:cs="Times New Roman"/>
          <w:sz w:val="24"/>
          <w:szCs w:val="24"/>
        </w:rPr>
      </w:pPr>
      <w:r w:rsidRPr="000477B1">
        <w:rPr>
          <w:rFonts w:ascii="Times New Roman" w:hAnsi="Times New Roman" w:cs="Times New Roman"/>
          <w:sz w:val="24"/>
          <w:szCs w:val="24"/>
        </w:rPr>
        <w:t>Authoritarian leaders have no interest in collaborative decision-making. The leaders have complete control over their colleagues and their team, whereby motivation is punishment and rules (Northouse, 2019). Such leaders believe that their team performs better when there are strict rules to guide them. Vera adopted this model to attain her goals as a leader rather than as a team and made decisions independently. Leaders are not made, they are born a myth that many pe</w:t>
      </w:r>
      <w:r w:rsidR="00EA7C00">
        <w:rPr>
          <w:rFonts w:ascii="Times New Roman" w:hAnsi="Times New Roman" w:cs="Times New Roman"/>
          <w:sz w:val="24"/>
          <w:szCs w:val="24"/>
        </w:rPr>
        <w:t>ople believe, but actually, the team</w:t>
      </w:r>
      <w:r w:rsidRPr="000477B1">
        <w:rPr>
          <w:rFonts w:ascii="Times New Roman" w:hAnsi="Times New Roman" w:cs="Times New Roman"/>
          <w:sz w:val="24"/>
          <w:szCs w:val="24"/>
        </w:rPr>
        <w:t xml:space="preserve"> make you a leader. When the ideas are shared, there is a conclusive decision, and every leader needs a team to succeed in their career. </w:t>
      </w:r>
    </w:p>
    <w:p w:rsidR="00631605" w:rsidRDefault="00631605" w:rsidP="00284D82">
      <w:pPr>
        <w:spacing w:after="0" w:line="480" w:lineRule="auto"/>
        <w:jc w:val="center"/>
        <w:rPr>
          <w:rFonts w:ascii="Times New Roman" w:hAnsi="Times New Roman" w:cs="Times New Roman"/>
          <w:sz w:val="24"/>
          <w:szCs w:val="24"/>
        </w:rPr>
      </w:pPr>
    </w:p>
    <w:p w:rsidR="00631605" w:rsidRDefault="00631605" w:rsidP="00284D82">
      <w:pPr>
        <w:spacing w:after="0" w:line="480" w:lineRule="auto"/>
        <w:jc w:val="center"/>
        <w:rPr>
          <w:rFonts w:ascii="Times New Roman" w:hAnsi="Times New Roman" w:cs="Times New Roman"/>
          <w:sz w:val="24"/>
          <w:szCs w:val="24"/>
        </w:rPr>
      </w:pPr>
    </w:p>
    <w:p w:rsidR="00A95A1E" w:rsidRDefault="00A95A1E" w:rsidP="00284D82">
      <w:pPr>
        <w:spacing w:after="0" w:line="480" w:lineRule="auto"/>
        <w:jc w:val="center"/>
        <w:rPr>
          <w:rFonts w:ascii="Times New Roman" w:hAnsi="Times New Roman" w:cs="Times New Roman"/>
          <w:b/>
          <w:sz w:val="24"/>
          <w:szCs w:val="24"/>
        </w:rPr>
      </w:pPr>
    </w:p>
    <w:p w:rsidR="000477B1" w:rsidRPr="000B427C" w:rsidRDefault="000477B1" w:rsidP="00284D82">
      <w:pPr>
        <w:spacing w:after="0" w:line="480" w:lineRule="auto"/>
        <w:jc w:val="center"/>
        <w:rPr>
          <w:rFonts w:ascii="Times New Roman" w:hAnsi="Times New Roman" w:cs="Times New Roman"/>
          <w:sz w:val="24"/>
          <w:szCs w:val="24"/>
        </w:rPr>
      </w:pPr>
      <w:r w:rsidRPr="000B427C">
        <w:rPr>
          <w:rFonts w:ascii="Times New Roman" w:hAnsi="Times New Roman" w:cs="Times New Roman"/>
          <w:sz w:val="24"/>
          <w:szCs w:val="24"/>
        </w:rPr>
        <w:lastRenderedPageBreak/>
        <w:t>Conscientiousness Personality</w:t>
      </w:r>
    </w:p>
    <w:p w:rsidR="000477B1" w:rsidRPr="000477B1" w:rsidRDefault="000B427C" w:rsidP="00284D8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Conscientiousness personality leaders</w:t>
      </w:r>
      <w:r w:rsidR="000477B1" w:rsidRPr="000477B1">
        <w:rPr>
          <w:rFonts w:ascii="Times New Roman" w:hAnsi="Times New Roman" w:cs="Times New Roman"/>
          <w:sz w:val="24"/>
          <w:szCs w:val="24"/>
        </w:rPr>
        <w:t xml:space="preserve"> involves taking into consideration the feedback of their team. Vera realized her mistake of ignoring her colleagues and decided to change her approach and have a more inclusive approach. She decided to invite each team member every week to hear their ideas (Julie &amp; Tiziana, 2021</w:t>
      </w:r>
      <w:r w:rsidR="005A45D0">
        <w:rPr>
          <w:rFonts w:ascii="Times New Roman" w:hAnsi="Times New Roman" w:cs="Times New Roman"/>
          <w:sz w:val="24"/>
          <w:szCs w:val="24"/>
        </w:rPr>
        <w:t>, p. 98</w:t>
      </w:r>
      <w:r w:rsidR="000477B1" w:rsidRPr="000477B1">
        <w:rPr>
          <w:rFonts w:ascii="Times New Roman" w:hAnsi="Times New Roman" w:cs="Times New Roman"/>
          <w:sz w:val="24"/>
          <w:szCs w:val="24"/>
        </w:rPr>
        <w:t>). From her actions, she has a conscientiousness personality trait which is part of the (OCEAN model). Conscientiousness person is goal-oriented and thoughtful of their actions and how their behavior has affected those around them (</w:t>
      </w:r>
      <w:r w:rsidR="00E65BD0">
        <w:rPr>
          <w:rFonts w:ascii="Times New Roman" w:hAnsi="Times New Roman" w:cs="Times New Roman"/>
          <w:color w:val="222222"/>
          <w:sz w:val="24"/>
          <w:szCs w:val="24"/>
          <w:shd w:val="clear" w:color="auto" w:fill="FFFFFF"/>
        </w:rPr>
        <w:t xml:space="preserve">Northouse, </w:t>
      </w:r>
      <w:r w:rsidR="002B13C4" w:rsidRPr="00987373">
        <w:rPr>
          <w:rFonts w:ascii="Times New Roman" w:hAnsi="Times New Roman" w:cs="Times New Roman"/>
          <w:color w:val="222222"/>
          <w:sz w:val="24"/>
          <w:szCs w:val="24"/>
          <w:shd w:val="clear" w:color="auto" w:fill="FFFFFF"/>
        </w:rPr>
        <w:t>2019). </w:t>
      </w:r>
      <w:r w:rsidR="000477B1" w:rsidRPr="000477B1">
        <w:rPr>
          <w:rFonts w:ascii="Times New Roman" w:hAnsi="Times New Roman" w:cs="Times New Roman"/>
          <w:sz w:val="24"/>
          <w:szCs w:val="24"/>
        </w:rPr>
        <w:t xml:space="preserve">In this case, Vera thought about her team and decided to change to improve the working environment to help achieve their goals, which is the right decision for a leader. </w:t>
      </w:r>
    </w:p>
    <w:p w:rsidR="000477B1" w:rsidRPr="000477B1" w:rsidRDefault="000477B1" w:rsidP="00284D82">
      <w:pPr>
        <w:spacing w:after="0" w:line="480" w:lineRule="auto"/>
        <w:jc w:val="center"/>
        <w:rPr>
          <w:rFonts w:ascii="Times New Roman" w:hAnsi="Times New Roman" w:cs="Times New Roman"/>
          <w:sz w:val="24"/>
          <w:szCs w:val="24"/>
        </w:rPr>
      </w:pPr>
      <w:r w:rsidRPr="000477B1">
        <w:rPr>
          <w:rFonts w:ascii="Times New Roman" w:hAnsi="Times New Roman" w:cs="Times New Roman"/>
          <w:sz w:val="24"/>
          <w:szCs w:val="24"/>
        </w:rPr>
        <w:t xml:space="preserve">Sources </w:t>
      </w:r>
      <w:r w:rsidR="001D7850" w:rsidRPr="000477B1">
        <w:rPr>
          <w:rFonts w:ascii="Times New Roman" w:hAnsi="Times New Roman" w:cs="Times New Roman"/>
          <w:sz w:val="24"/>
          <w:szCs w:val="24"/>
        </w:rPr>
        <w:t>of Power</w:t>
      </w:r>
    </w:p>
    <w:p w:rsidR="000477B1" w:rsidRPr="000477B1" w:rsidRDefault="000477B1" w:rsidP="002636F5">
      <w:pPr>
        <w:spacing w:after="0" w:line="480" w:lineRule="auto"/>
        <w:ind w:firstLine="720"/>
        <w:rPr>
          <w:rFonts w:ascii="Times New Roman" w:hAnsi="Times New Roman" w:cs="Times New Roman"/>
          <w:sz w:val="24"/>
          <w:szCs w:val="24"/>
        </w:rPr>
      </w:pPr>
      <w:r w:rsidRPr="000477B1">
        <w:rPr>
          <w:rFonts w:ascii="Times New Roman" w:hAnsi="Times New Roman" w:cs="Times New Roman"/>
          <w:sz w:val="24"/>
          <w:szCs w:val="24"/>
        </w:rPr>
        <w:t>Leaders draw their power from different dimensions; for example, reward power is given out by people in power. Vera is a CEO, meaning that she has to make decisions according to the board of directors' dimension.  The power base is not as strong because results must be evident for her to continue as the CEO of the NGO, which might lead to her Bureaucratic type of le</w:t>
      </w:r>
      <w:r w:rsidR="0096052A">
        <w:rPr>
          <w:rFonts w:ascii="Times New Roman" w:hAnsi="Times New Roman" w:cs="Times New Roman"/>
          <w:sz w:val="24"/>
          <w:szCs w:val="24"/>
        </w:rPr>
        <w:t>adership</w:t>
      </w:r>
      <w:r w:rsidR="00E65BD0">
        <w:rPr>
          <w:rFonts w:ascii="Times New Roman" w:hAnsi="Times New Roman" w:cs="Times New Roman"/>
          <w:sz w:val="24"/>
          <w:szCs w:val="24"/>
        </w:rPr>
        <w:t xml:space="preserve"> (</w:t>
      </w:r>
      <w:r w:rsidR="00C65186">
        <w:rPr>
          <w:rFonts w:ascii="Times New Roman" w:hAnsi="Times New Roman" w:cs="Times New Roman"/>
          <w:color w:val="222222"/>
          <w:sz w:val="24"/>
          <w:szCs w:val="24"/>
          <w:shd w:val="clear" w:color="auto" w:fill="FFFFFF"/>
        </w:rPr>
        <w:t>Park, 2013</w:t>
      </w:r>
      <w:r w:rsidR="00C65186">
        <w:rPr>
          <w:rFonts w:ascii="Times New Roman" w:hAnsi="Times New Roman" w:cs="Times New Roman"/>
          <w:color w:val="222222"/>
          <w:sz w:val="24"/>
          <w:szCs w:val="24"/>
          <w:shd w:val="clear" w:color="auto" w:fill="FFFFFF"/>
        </w:rPr>
        <w:t xml:space="preserve"> </w:t>
      </w:r>
      <w:r w:rsidR="00E65BD0">
        <w:rPr>
          <w:rFonts w:ascii="Times New Roman" w:hAnsi="Times New Roman" w:cs="Times New Roman"/>
          <w:color w:val="222222"/>
          <w:sz w:val="24"/>
          <w:szCs w:val="24"/>
          <w:shd w:val="clear" w:color="auto" w:fill="FFFFFF"/>
        </w:rPr>
        <w:t>chapter 4, 10)</w:t>
      </w:r>
      <w:r w:rsidRPr="000477B1">
        <w:rPr>
          <w:rFonts w:ascii="Times New Roman" w:hAnsi="Times New Roman" w:cs="Times New Roman"/>
          <w:sz w:val="24"/>
          <w:szCs w:val="24"/>
        </w:rPr>
        <w:t xml:space="preserve">. When making decisions independently, she has a higher chance of efficiency and quick decision-making for immediate results. However, the power source should be why she should include more of the team members in decision-making. </w:t>
      </w:r>
    </w:p>
    <w:p w:rsidR="000477B1" w:rsidRPr="000477B1" w:rsidRDefault="000477B1" w:rsidP="00284D82">
      <w:pPr>
        <w:spacing w:after="0" w:line="480" w:lineRule="auto"/>
        <w:rPr>
          <w:rFonts w:ascii="Times New Roman" w:hAnsi="Times New Roman" w:cs="Times New Roman"/>
          <w:sz w:val="24"/>
          <w:szCs w:val="24"/>
        </w:rPr>
      </w:pPr>
    </w:p>
    <w:p w:rsidR="000477B1" w:rsidRPr="000477B1" w:rsidRDefault="000477B1" w:rsidP="00284D82">
      <w:pPr>
        <w:spacing w:after="0" w:line="480" w:lineRule="auto"/>
        <w:jc w:val="center"/>
        <w:rPr>
          <w:rFonts w:ascii="Times New Roman" w:hAnsi="Times New Roman" w:cs="Times New Roman"/>
          <w:sz w:val="24"/>
          <w:szCs w:val="24"/>
        </w:rPr>
      </w:pPr>
      <w:r w:rsidRPr="000477B1">
        <w:rPr>
          <w:rFonts w:ascii="Times New Roman" w:hAnsi="Times New Roman" w:cs="Times New Roman"/>
          <w:sz w:val="24"/>
          <w:szCs w:val="24"/>
        </w:rPr>
        <w:t>Cultural Dimensions</w:t>
      </w:r>
    </w:p>
    <w:p w:rsidR="003C4143" w:rsidRPr="00987373" w:rsidRDefault="000477B1" w:rsidP="00284D82">
      <w:pPr>
        <w:spacing w:after="0" w:line="480" w:lineRule="auto"/>
        <w:ind w:firstLine="720"/>
        <w:rPr>
          <w:rFonts w:ascii="Times New Roman" w:hAnsi="Times New Roman" w:cs="Times New Roman"/>
          <w:sz w:val="24"/>
          <w:szCs w:val="24"/>
        </w:rPr>
      </w:pPr>
      <w:r w:rsidRPr="000477B1">
        <w:rPr>
          <w:rFonts w:ascii="Times New Roman" w:hAnsi="Times New Roman" w:cs="Times New Roman"/>
          <w:sz w:val="24"/>
          <w:szCs w:val="24"/>
        </w:rPr>
        <w:t xml:space="preserve">Different cultures have different types of leadership models, and they impact business differently. Femininity is mostly considered tender, whereby women are considered to be soft beings compared to men. In this case, Vera could have been influenced to be tough to earn the </w:t>
      </w:r>
      <w:r w:rsidRPr="000477B1">
        <w:rPr>
          <w:rFonts w:ascii="Times New Roman" w:hAnsi="Times New Roman" w:cs="Times New Roman"/>
          <w:sz w:val="24"/>
          <w:szCs w:val="24"/>
        </w:rPr>
        <w:lastRenderedPageBreak/>
        <w:t xml:space="preserve">respect she deserved from her male colleagues. Organizations have adopted gender equality, and they believe that women can be leaders and make sound decisions for their teams when needed. Women candidates are more likely to be hired in an executive position than equally qualified men </w:t>
      </w:r>
      <w:r w:rsidR="005C2AE0">
        <w:rPr>
          <w:rFonts w:ascii="Times New Roman" w:hAnsi="Times New Roman" w:cs="Times New Roman"/>
          <w:sz w:val="24"/>
          <w:szCs w:val="24"/>
        </w:rPr>
        <w:t>(</w:t>
      </w:r>
      <w:r w:rsidR="00E65BD0">
        <w:rPr>
          <w:rFonts w:ascii="Times New Roman" w:hAnsi="Times New Roman" w:cs="Times New Roman"/>
          <w:color w:val="222222"/>
          <w:sz w:val="24"/>
          <w:szCs w:val="24"/>
          <w:shd w:val="clear" w:color="auto" w:fill="FFFFFF"/>
        </w:rPr>
        <w:t>Park, 2013</w:t>
      </w:r>
      <w:r w:rsidR="00021DE3">
        <w:rPr>
          <w:rFonts w:ascii="Times New Roman" w:hAnsi="Times New Roman" w:cs="Times New Roman"/>
          <w:color w:val="222222"/>
          <w:sz w:val="24"/>
          <w:szCs w:val="24"/>
          <w:shd w:val="clear" w:color="auto" w:fill="FFFFFF"/>
        </w:rPr>
        <w:t>, ch</w:t>
      </w:r>
      <w:r w:rsidR="00447735">
        <w:rPr>
          <w:rFonts w:ascii="Times New Roman" w:hAnsi="Times New Roman" w:cs="Times New Roman"/>
          <w:color w:val="222222"/>
          <w:sz w:val="24"/>
          <w:szCs w:val="24"/>
          <w:shd w:val="clear" w:color="auto" w:fill="FFFFFF"/>
        </w:rPr>
        <w:t>a</w:t>
      </w:r>
      <w:r w:rsidR="00021DE3">
        <w:rPr>
          <w:rFonts w:ascii="Times New Roman" w:hAnsi="Times New Roman" w:cs="Times New Roman"/>
          <w:color w:val="222222"/>
          <w:sz w:val="24"/>
          <w:szCs w:val="24"/>
          <w:shd w:val="clear" w:color="auto" w:fill="FFFFFF"/>
        </w:rPr>
        <w:t>p</w:t>
      </w:r>
      <w:r w:rsidR="00447735">
        <w:rPr>
          <w:rFonts w:ascii="Times New Roman" w:hAnsi="Times New Roman" w:cs="Times New Roman"/>
          <w:color w:val="222222"/>
          <w:sz w:val="24"/>
          <w:szCs w:val="24"/>
          <w:shd w:val="clear" w:color="auto" w:fill="FFFFFF"/>
        </w:rPr>
        <w:t>ter</w:t>
      </w:r>
      <w:r w:rsidR="00AD5682">
        <w:rPr>
          <w:rFonts w:ascii="Times New Roman" w:hAnsi="Times New Roman" w:cs="Times New Roman"/>
          <w:color w:val="222222"/>
          <w:sz w:val="24"/>
          <w:szCs w:val="24"/>
          <w:shd w:val="clear" w:color="auto" w:fill="FFFFFF"/>
        </w:rPr>
        <w:t xml:space="preserve"> </w:t>
      </w:r>
      <w:r w:rsidR="00021DE3">
        <w:rPr>
          <w:rFonts w:ascii="Times New Roman" w:hAnsi="Times New Roman" w:cs="Times New Roman"/>
          <w:color w:val="222222"/>
          <w:sz w:val="24"/>
          <w:szCs w:val="24"/>
          <w:shd w:val="clear" w:color="auto" w:fill="FFFFFF"/>
        </w:rPr>
        <w:t>1</w:t>
      </w:r>
      <w:r w:rsidR="009C6877">
        <w:rPr>
          <w:rFonts w:ascii="Times New Roman" w:hAnsi="Times New Roman" w:cs="Times New Roman"/>
          <w:color w:val="222222"/>
          <w:sz w:val="24"/>
          <w:szCs w:val="24"/>
          <w:shd w:val="clear" w:color="auto" w:fill="FFFFFF"/>
        </w:rPr>
        <w:t>,</w:t>
      </w:r>
      <w:r w:rsidR="00021DE3">
        <w:rPr>
          <w:rFonts w:ascii="Times New Roman" w:hAnsi="Times New Roman" w:cs="Times New Roman"/>
          <w:color w:val="222222"/>
          <w:sz w:val="24"/>
          <w:szCs w:val="24"/>
          <w:shd w:val="clear" w:color="auto" w:fill="FFFFFF"/>
        </w:rPr>
        <w:t xml:space="preserve"> 28</w:t>
      </w:r>
      <w:r w:rsidR="0078095E">
        <w:rPr>
          <w:rFonts w:ascii="Times New Roman" w:hAnsi="Times New Roman" w:cs="Times New Roman"/>
          <w:color w:val="222222"/>
          <w:sz w:val="24"/>
          <w:szCs w:val="24"/>
          <w:shd w:val="clear" w:color="auto" w:fill="FFFFFF"/>
        </w:rPr>
        <w:t>)</w:t>
      </w:r>
      <w:r w:rsidR="007309FE">
        <w:rPr>
          <w:rFonts w:ascii="Times New Roman" w:hAnsi="Times New Roman" w:cs="Times New Roman"/>
          <w:sz w:val="24"/>
          <w:szCs w:val="24"/>
        </w:rPr>
        <w:t xml:space="preserve">. </w:t>
      </w:r>
      <w:r w:rsidRPr="000477B1">
        <w:rPr>
          <w:rFonts w:ascii="Times New Roman" w:hAnsi="Times New Roman" w:cs="Times New Roman"/>
          <w:sz w:val="24"/>
          <w:szCs w:val="24"/>
        </w:rPr>
        <w:t>However, I believe Vera was the best leader for the NGO due to her drive to help people, and her vision helped the organization achieve its goals.</w:t>
      </w:r>
    </w:p>
    <w:p w:rsidR="00FE6A0F" w:rsidRPr="00987373" w:rsidRDefault="00FE6A0F" w:rsidP="00284D82">
      <w:pPr>
        <w:spacing w:after="0" w:line="480" w:lineRule="auto"/>
        <w:rPr>
          <w:rFonts w:ascii="Times New Roman" w:hAnsi="Times New Roman" w:cs="Times New Roman"/>
          <w:sz w:val="24"/>
          <w:szCs w:val="24"/>
        </w:rPr>
      </w:pPr>
    </w:p>
    <w:p w:rsidR="003C0B3D" w:rsidRPr="00987373" w:rsidRDefault="00B82749" w:rsidP="00284D82">
      <w:pPr>
        <w:spacing w:after="0" w:line="480" w:lineRule="auto"/>
        <w:rPr>
          <w:rFonts w:ascii="Times New Roman" w:hAnsi="Times New Roman" w:cs="Times New Roman"/>
          <w:sz w:val="24"/>
          <w:szCs w:val="24"/>
        </w:rPr>
      </w:pPr>
      <w:r w:rsidRPr="00987373">
        <w:rPr>
          <w:rFonts w:ascii="Times New Roman" w:hAnsi="Times New Roman" w:cs="Times New Roman"/>
          <w:sz w:val="24"/>
          <w:szCs w:val="24"/>
        </w:rPr>
        <w:br w:type="page"/>
      </w:r>
    </w:p>
    <w:p w:rsidR="007A413D" w:rsidRPr="00284D82" w:rsidRDefault="003C0B3D" w:rsidP="00284D82">
      <w:pPr>
        <w:tabs>
          <w:tab w:val="left" w:pos="3660"/>
        </w:tabs>
        <w:spacing w:after="0" w:line="480" w:lineRule="auto"/>
        <w:jc w:val="center"/>
        <w:rPr>
          <w:rFonts w:ascii="Times New Roman" w:hAnsi="Times New Roman" w:cs="Times New Roman"/>
          <w:b/>
          <w:sz w:val="24"/>
          <w:szCs w:val="24"/>
        </w:rPr>
      </w:pPr>
      <w:r w:rsidRPr="00284D82">
        <w:rPr>
          <w:rFonts w:ascii="Times New Roman" w:hAnsi="Times New Roman" w:cs="Times New Roman"/>
          <w:b/>
          <w:sz w:val="24"/>
          <w:szCs w:val="24"/>
        </w:rPr>
        <w:lastRenderedPageBreak/>
        <w:t>References</w:t>
      </w:r>
    </w:p>
    <w:p w:rsidR="00284D82" w:rsidRPr="00987373" w:rsidRDefault="00284D82" w:rsidP="00284D82">
      <w:pPr>
        <w:tabs>
          <w:tab w:val="left" w:pos="3660"/>
        </w:tabs>
        <w:spacing w:after="0" w:line="480" w:lineRule="auto"/>
        <w:ind w:left="720" w:hanging="720"/>
        <w:rPr>
          <w:rFonts w:ascii="Times New Roman" w:hAnsi="Times New Roman" w:cs="Times New Roman"/>
          <w:sz w:val="24"/>
          <w:szCs w:val="24"/>
        </w:rPr>
      </w:pPr>
      <w:r w:rsidRPr="00987373">
        <w:rPr>
          <w:rFonts w:ascii="Times New Roman" w:hAnsi="Times New Roman" w:cs="Times New Roman"/>
          <w:sz w:val="24"/>
          <w:szCs w:val="24"/>
        </w:rPr>
        <w:t>Julie</w:t>
      </w:r>
      <w:r>
        <w:rPr>
          <w:rFonts w:ascii="Times New Roman" w:hAnsi="Times New Roman" w:cs="Times New Roman"/>
          <w:sz w:val="24"/>
          <w:szCs w:val="24"/>
        </w:rPr>
        <w:t>,</w:t>
      </w:r>
      <w:r w:rsidRPr="00987373">
        <w:rPr>
          <w:rFonts w:ascii="Times New Roman" w:hAnsi="Times New Roman" w:cs="Times New Roman"/>
          <w:sz w:val="24"/>
          <w:szCs w:val="24"/>
        </w:rPr>
        <w:t xml:space="preserve"> B. &amp; </w:t>
      </w:r>
      <w:r w:rsidRPr="00987373">
        <w:rPr>
          <w:rFonts w:ascii="Times New Roman" w:hAnsi="Times New Roman" w:cs="Times New Roman"/>
          <w:sz w:val="24"/>
          <w:szCs w:val="24"/>
        </w:rPr>
        <w:t>Tiziana</w:t>
      </w:r>
      <w:r>
        <w:rPr>
          <w:rFonts w:ascii="Times New Roman" w:hAnsi="Times New Roman" w:cs="Times New Roman"/>
          <w:sz w:val="24"/>
          <w:szCs w:val="24"/>
        </w:rPr>
        <w:t>,</w:t>
      </w:r>
      <w:r w:rsidRPr="00987373">
        <w:rPr>
          <w:rFonts w:ascii="Times New Roman" w:hAnsi="Times New Roman" w:cs="Times New Roman"/>
          <w:sz w:val="24"/>
          <w:szCs w:val="24"/>
        </w:rPr>
        <w:t xml:space="preserve"> </w:t>
      </w:r>
      <w:r w:rsidRPr="00987373">
        <w:rPr>
          <w:rFonts w:ascii="Times New Roman" w:hAnsi="Times New Roman" w:cs="Times New Roman"/>
          <w:sz w:val="24"/>
          <w:szCs w:val="24"/>
        </w:rPr>
        <w:t xml:space="preserve">C. </w:t>
      </w:r>
      <w:r>
        <w:rPr>
          <w:rFonts w:ascii="Times New Roman" w:hAnsi="Times New Roman" w:cs="Times New Roman"/>
          <w:color w:val="222222"/>
          <w:sz w:val="24"/>
          <w:szCs w:val="24"/>
          <w:shd w:val="clear" w:color="auto" w:fill="FFFFFF"/>
        </w:rPr>
        <w:t>(2021</w:t>
      </w:r>
      <w:r w:rsidRPr="00987373">
        <w:rPr>
          <w:rFonts w:ascii="Times New Roman" w:hAnsi="Times New Roman" w:cs="Times New Roman"/>
          <w:color w:val="222222"/>
          <w:sz w:val="24"/>
          <w:szCs w:val="24"/>
          <w:shd w:val="clear" w:color="auto" w:fill="FFFFFF"/>
        </w:rPr>
        <w:t>). Don’t let power corrupt you. </w:t>
      </w:r>
      <w:r w:rsidRPr="00987373">
        <w:rPr>
          <w:rFonts w:ascii="Times New Roman" w:hAnsi="Times New Roman" w:cs="Times New Roman"/>
          <w:i/>
          <w:sz w:val="24"/>
          <w:szCs w:val="24"/>
        </w:rPr>
        <w:t>How to exercise influence without losing your moral compass</w:t>
      </w:r>
      <w:r w:rsidRPr="00987373">
        <w:rPr>
          <w:rFonts w:ascii="Times New Roman" w:hAnsi="Times New Roman" w:cs="Times New Roman"/>
          <w:sz w:val="24"/>
          <w:szCs w:val="24"/>
        </w:rPr>
        <w:t>.</w:t>
      </w:r>
      <w:r w:rsidRPr="00987373">
        <w:rPr>
          <w:rFonts w:ascii="Times New Roman" w:hAnsi="Times New Roman" w:cs="Times New Roman"/>
          <w:i/>
          <w:color w:val="222222"/>
          <w:sz w:val="24"/>
          <w:szCs w:val="24"/>
          <w:shd w:val="clear" w:color="auto" w:fill="FFFFFF"/>
        </w:rPr>
        <w:t xml:space="preserve"> </w:t>
      </w:r>
      <w:r w:rsidRPr="00987373">
        <w:rPr>
          <w:rFonts w:ascii="Times New Roman" w:hAnsi="Times New Roman" w:cs="Times New Roman"/>
          <w:sz w:val="24"/>
          <w:szCs w:val="24"/>
        </w:rPr>
        <w:t>Leadership</w:t>
      </w:r>
      <w:r w:rsidRPr="00987373">
        <w:rPr>
          <w:rFonts w:ascii="Times New Roman" w:hAnsi="Times New Roman" w:cs="Times New Roman"/>
          <w:sz w:val="24"/>
          <w:szCs w:val="24"/>
        </w:rPr>
        <w:tab/>
      </w:r>
    </w:p>
    <w:p w:rsidR="00284D82" w:rsidRPr="00987373" w:rsidRDefault="00284D82" w:rsidP="00284D82">
      <w:pPr>
        <w:tabs>
          <w:tab w:val="left" w:pos="3660"/>
        </w:tabs>
        <w:spacing w:after="0" w:line="480" w:lineRule="auto"/>
        <w:ind w:left="720" w:hanging="720"/>
        <w:rPr>
          <w:rFonts w:ascii="Times New Roman" w:hAnsi="Times New Roman" w:cs="Times New Roman"/>
          <w:color w:val="222222"/>
          <w:sz w:val="24"/>
          <w:szCs w:val="24"/>
          <w:shd w:val="clear" w:color="auto" w:fill="FFFFFF"/>
        </w:rPr>
      </w:pPr>
      <w:r w:rsidRPr="00987373">
        <w:rPr>
          <w:rFonts w:ascii="Times New Roman" w:hAnsi="Times New Roman" w:cs="Times New Roman"/>
          <w:color w:val="222222"/>
          <w:sz w:val="24"/>
          <w:szCs w:val="24"/>
          <w:shd w:val="clear" w:color="auto" w:fill="FFFFFF"/>
        </w:rPr>
        <w:t>Northouse, P. G. (2019). </w:t>
      </w:r>
      <w:r w:rsidRPr="00987373">
        <w:rPr>
          <w:rFonts w:ascii="Times New Roman" w:hAnsi="Times New Roman" w:cs="Times New Roman"/>
          <w:i/>
          <w:iCs/>
          <w:color w:val="222222"/>
          <w:sz w:val="24"/>
          <w:szCs w:val="24"/>
          <w:shd w:val="clear" w:color="auto" w:fill="FFFFFF"/>
        </w:rPr>
        <w:t>Introduction to leadership: Concepts and practice</w:t>
      </w:r>
      <w:r w:rsidRPr="00987373">
        <w:rPr>
          <w:rFonts w:ascii="Times New Roman" w:hAnsi="Times New Roman" w:cs="Times New Roman"/>
          <w:color w:val="222222"/>
          <w:sz w:val="24"/>
          <w:szCs w:val="24"/>
          <w:shd w:val="clear" w:color="auto" w:fill="FFFFFF"/>
        </w:rPr>
        <w:t>. Sage Publications.</w:t>
      </w:r>
    </w:p>
    <w:p w:rsidR="00284D82" w:rsidRPr="00987373" w:rsidRDefault="00284D82" w:rsidP="00284D82">
      <w:pPr>
        <w:tabs>
          <w:tab w:val="left" w:pos="3660"/>
        </w:tabs>
        <w:spacing w:after="0" w:line="480" w:lineRule="auto"/>
        <w:ind w:left="720" w:hanging="720"/>
        <w:rPr>
          <w:rFonts w:ascii="Times New Roman" w:hAnsi="Times New Roman" w:cs="Times New Roman"/>
          <w:color w:val="222222"/>
          <w:sz w:val="24"/>
          <w:szCs w:val="24"/>
          <w:shd w:val="clear" w:color="auto" w:fill="FFFFFF"/>
        </w:rPr>
      </w:pPr>
      <w:r w:rsidRPr="00987373">
        <w:rPr>
          <w:rFonts w:ascii="Times New Roman" w:hAnsi="Times New Roman" w:cs="Times New Roman"/>
          <w:color w:val="222222"/>
          <w:sz w:val="24"/>
          <w:szCs w:val="24"/>
          <w:shd w:val="clear" w:color="auto" w:fill="FFFFFF"/>
        </w:rPr>
        <w:t>Park, M. Y. (2013). Hughes, Richard L., Robert C. Ginnett &amp; Gordon J. Curphey. Leadership: Enhancing the Lessons of Experience, McGraw-Hill, 2009 (Paperback). New York, USA (704 pp. ISBN: 978-007-126359-8).</w:t>
      </w:r>
      <w:r w:rsidR="009A05EC">
        <w:rPr>
          <w:rFonts w:ascii="Times New Roman" w:hAnsi="Times New Roman" w:cs="Times New Roman"/>
          <w:color w:val="222222"/>
          <w:sz w:val="24"/>
          <w:szCs w:val="24"/>
          <w:shd w:val="clear" w:color="auto" w:fill="FFFFFF"/>
        </w:rPr>
        <w:t xml:space="preserve"> </w:t>
      </w:r>
      <w:bookmarkStart w:id="0" w:name="_GoBack"/>
      <w:bookmarkEnd w:id="0"/>
    </w:p>
    <w:sectPr w:rsidR="00284D82" w:rsidRPr="00987373" w:rsidSect="005218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F80" w:rsidRDefault="00DA1F80" w:rsidP="005218F3">
      <w:pPr>
        <w:spacing w:after="0" w:line="240" w:lineRule="auto"/>
      </w:pPr>
      <w:r>
        <w:separator/>
      </w:r>
    </w:p>
  </w:endnote>
  <w:endnote w:type="continuationSeparator" w:id="0">
    <w:p w:rsidR="00DA1F80" w:rsidRDefault="00DA1F80" w:rsidP="00521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F80" w:rsidRDefault="00DA1F80" w:rsidP="005218F3">
      <w:pPr>
        <w:spacing w:after="0" w:line="240" w:lineRule="auto"/>
      </w:pPr>
      <w:r>
        <w:separator/>
      </w:r>
    </w:p>
  </w:footnote>
  <w:footnote w:type="continuationSeparator" w:id="0">
    <w:p w:rsidR="00DA1F80" w:rsidRDefault="00DA1F80" w:rsidP="005218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067440"/>
      <w:docPartObj>
        <w:docPartGallery w:val="Page Numbers (Top of Page)"/>
        <w:docPartUnique/>
      </w:docPartObj>
    </w:sdtPr>
    <w:sdtEndPr>
      <w:rPr>
        <w:rFonts w:ascii="Times New Roman" w:hAnsi="Times New Roman" w:cs="Times New Roman"/>
        <w:noProof/>
        <w:sz w:val="24"/>
        <w:szCs w:val="24"/>
      </w:rPr>
    </w:sdtEndPr>
    <w:sdtContent>
      <w:p w:rsidR="005218F3" w:rsidRPr="005218F3" w:rsidRDefault="005218F3" w:rsidP="005218F3">
        <w:pPr>
          <w:pStyle w:val="Header"/>
          <w:spacing w:line="480" w:lineRule="auto"/>
          <w:jc w:val="right"/>
          <w:rPr>
            <w:rFonts w:ascii="Times New Roman" w:hAnsi="Times New Roman" w:cs="Times New Roman"/>
            <w:sz w:val="24"/>
            <w:szCs w:val="24"/>
          </w:rPr>
        </w:pPr>
        <w:r w:rsidRPr="005218F3">
          <w:rPr>
            <w:rFonts w:ascii="Times New Roman" w:hAnsi="Times New Roman" w:cs="Times New Roman"/>
            <w:sz w:val="24"/>
            <w:szCs w:val="24"/>
          </w:rPr>
          <w:fldChar w:fldCharType="begin"/>
        </w:r>
        <w:r w:rsidRPr="005218F3">
          <w:rPr>
            <w:rFonts w:ascii="Times New Roman" w:hAnsi="Times New Roman" w:cs="Times New Roman"/>
            <w:sz w:val="24"/>
            <w:szCs w:val="24"/>
          </w:rPr>
          <w:instrText xml:space="preserve"> PAGE   \* MERGEFORMAT </w:instrText>
        </w:r>
        <w:r w:rsidRPr="005218F3">
          <w:rPr>
            <w:rFonts w:ascii="Times New Roman" w:hAnsi="Times New Roman" w:cs="Times New Roman"/>
            <w:sz w:val="24"/>
            <w:szCs w:val="24"/>
          </w:rPr>
          <w:fldChar w:fldCharType="separate"/>
        </w:r>
        <w:r w:rsidR="009A05EC">
          <w:rPr>
            <w:rFonts w:ascii="Times New Roman" w:hAnsi="Times New Roman" w:cs="Times New Roman"/>
            <w:noProof/>
            <w:sz w:val="24"/>
            <w:szCs w:val="24"/>
          </w:rPr>
          <w:t>5</w:t>
        </w:r>
        <w:r w:rsidRPr="005218F3">
          <w:rPr>
            <w:rFonts w:ascii="Times New Roman" w:hAnsi="Times New Roman" w:cs="Times New Roman"/>
            <w:noProof/>
            <w:sz w:val="24"/>
            <w:szCs w:val="24"/>
          </w:rPr>
          <w:fldChar w:fldCharType="end"/>
        </w:r>
      </w:p>
    </w:sdtContent>
  </w:sdt>
  <w:p w:rsidR="005218F3" w:rsidRDefault="005218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8F3" w:rsidRPr="005218F3" w:rsidRDefault="005218F3" w:rsidP="005218F3">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8F3"/>
    <w:rsid w:val="00021DE3"/>
    <w:rsid w:val="000477B1"/>
    <w:rsid w:val="000805B1"/>
    <w:rsid w:val="000B427C"/>
    <w:rsid w:val="000E3182"/>
    <w:rsid w:val="000E38A4"/>
    <w:rsid w:val="001A6F5E"/>
    <w:rsid w:val="001D7850"/>
    <w:rsid w:val="001F64D4"/>
    <w:rsid w:val="00213FED"/>
    <w:rsid w:val="00215D0A"/>
    <w:rsid w:val="002636F5"/>
    <w:rsid w:val="00284D82"/>
    <w:rsid w:val="002B13C4"/>
    <w:rsid w:val="002F40BD"/>
    <w:rsid w:val="003079F9"/>
    <w:rsid w:val="0032000F"/>
    <w:rsid w:val="003C0B3D"/>
    <w:rsid w:val="003C4143"/>
    <w:rsid w:val="00432F87"/>
    <w:rsid w:val="00447735"/>
    <w:rsid w:val="00454CEC"/>
    <w:rsid w:val="004C4B32"/>
    <w:rsid w:val="005218F3"/>
    <w:rsid w:val="00551A71"/>
    <w:rsid w:val="005A45D0"/>
    <w:rsid w:val="005A5851"/>
    <w:rsid w:val="005C2AE0"/>
    <w:rsid w:val="00625FD2"/>
    <w:rsid w:val="00631605"/>
    <w:rsid w:val="00657241"/>
    <w:rsid w:val="007309FE"/>
    <w:rsid w:val="00757F61"/>
    <w:rsid w:val="0078095E"/>
    <w:rsid w:val="007A413D"/>
    <w:rsid w:val="007C2FDE"/>
    <w:rsid w:val="00826A46"/>
    <w:rsid w:val="0086412D"/>
    <w:rsid w:val="008B3FC8"/>
    <w:rsid w:val="0093025B"/>
    <w:rsid w:val="00935735"/>
    <w:rsid w:val="0096052A"/>
    <w:rsid w:val="00987373"/>
    <w:rsid w:val="00995404"/>
    <w:rsid w:val="009A05EC"/>
    <w:rsid w:val="009C6877"/>
    <w:rsid w:val="009D1885"/>
    <w:rsid w:val="00A700E2"/>
    <w:rsid w:val="00A95A1E"/>
    <w:rsid w:val="00AC4CA2"/>
    <w:rsid w:val="00AC6DC2"/>
    <w:rsid w:val="00AD5682"/>
    <w:rsid w:val="00B44EBD"/>
    <w:rsid w:val="00B63908"/>
    <w:rsid w:val="00B82749"/>
    <w:rsid w:val="00B975C0"/>
    <w:rsid w:val="00C02D99"/>
    <w:rsid w:val="00C0320D"/>
    <w:rsid w:val="00C269A9"/>
    <w:rsid w:val="00C3572A"/>
    <w:rsid w:val="00C614B4"/>
    <w:rsid w:val="00C65186"/>
    <w:rsid w:val="00CB0212"/>
    <w:rsid w:val="00CB5A1B"/>
    <w:rsid w:val="00D3521B"/>
    <w:rsid w:val="00D921D4"/>
    <w:rsid w:val="00DA1F80"/>
    <w:rsid w:val="00DF4C0C"/>
    <w:rsid w:val="00E31A3A"/>
    <w:rsid w:val="00E45054"/>
    <w:rsid w:val="00E65BD0"/>
    <w:rsid w:val="00EA7C00"/>
    <w:rsid w:val="00EB4D17"/>
    <w:rsid w:val="00EC5B05"/>
    <w:rsid w:val="00ED7A8F"/>
    <w:rsid w:val="00EF047B"/>
    <w:rsid w:val="00F16FDA"/>
    <w:rsid w:val="00F2259C"/>
    <w:rsid w:val="00F72B57"/>
    <w:rsid w:val="00F73372"/>
    <w:rsid w:val="00F912EE"/>
    <w:rsid w:val="00FE6A0F"/>
    <w:rsid w:val="00FF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2F39F-C055-4C17-A78C-BEA17ED3A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8F3"/>
  </w:style>
  <w:style w:type="paragraph" w:styleId="Heading3">
    <w:name w:val="heading 3"/>
    <w:basedOn w:val="Normal"/>
    <w:link w:val="Heading3Char"/>
    <w:uiPriority w:val="9"/>
    <w:qFormat/>
    <w:rsid w:val="00B827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8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8F3"/>
  </w:style>
  <w:style w:type="paragraph" w:styleId="Footer">
    <w:name w:val="footer"/>
    <w:basedOn w:val="Normal"/>
    <w:link w:val="FooterChar"/>
    <w:uiPriority w:val="99"/>
    <w:unhideWhenUsed/>
    <w:rsid w:val="005218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8F3"/>
  </w:style>
  <w:style w:type="character" w:customStyle="1" w:styleId="Heading3Char">
    <w:name w:val="Heading 3 Char"/>
    <w:basedOn w:val="DefaultParagraphFont"/>
    <w:link w:val="Heading3"/>
    <w:uiPriority w:val="9"/>
    <w:rsid w:val="00B82749"/>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9882206">
      <w:bodyDiv w:val="1"/>
      <w:marLeft w:val="0"/>
      <w:marRight w:val="0"/>
      <w:marTop w:val="0"/>
      <w:marBottom w:val="0"/>
      <w:divBdr>
        <w:top w:val="none" w:sz="0" w:space="0" w:color="auto"/>
        <w:left w:val="none" w:sz="0" w:space="0" w:color="auto"/>
        <w:bottom w:val="none" w:sz="0" w:space="0" w:color="auto"/>
        <w:right w:val="none" w:sz="0" w:space="0" w:color="auto"/>
      </w:divBdr>
    </w:div>
    <w:div w:id="2104059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5</Pages>
  <Words>642</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DESTOP</dc:creator>
  <cp:keywords/>
  <dc:description/>
  <cp:lastModifiedBy>DESTOP</cp:lastModifiedBy>
  <cp:revision>77</cp:revision>
  <dcterms:created xsi:type="dcterms:W3CDTF">2021-09-23T00:12:00Z</dcterms:created>
  <dcterms:modified xsi:type="dcterms:W3CDTF">2021-09-23T03:24:00Z</dcterms:modified>
</cp:coreProperties>
</file>